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C8D" w:rsidRPr="00F41767" w:rsidRDefault="00DB3C8D" w:rsidP="00F41767">
      <w:pPr>
        <w:pStyle w:val="a5"/>
        <w:spacing w:line="264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DB3C8D" w:rsidRPr="00F41767" w:rsidRDefault="00DB3C8D" w:rsidP="00F41767">
      <w:pPr>
        <w:pStyle w:val="a5"/>
        <w:spacing w:line="264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 xml:space="preserve">о начале публичных слушаний </w:t>
      </w:r>
    </w:p>
    <w:p w:rsidR="00DB3C8D" w:rsidRPr="00F41767" w:rsidRDefault="00DB3C8D" w:rsidP="00F41767">
      <w:pPr>
        <w:pStyle w:val="a5"/>
        <w:spacing w:before="120" w:line="264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1.</w:t>
      </w:r>
      <w:r w:rsidRPr="00F41767">
        <w:rPr>
          <w:rFonts w:ascii="Times New Roman" w:hAnsi="Times New Roman" w:cs="Times New Roman"/>
          <w:sz w:val="26"/>
          <w:szCs w:val="26"/>
        </w:rPr>
        <w:t xml:space="preserve"> </w:t>
      </w:r>
      <w:r w:rsidRPr="00F41767">
        <w:rPr>
          <w:rFonts w:ascii="Times New Roman" w:hAnsi="Times New Roman" w:cs="Times New Roman"/>
          <w:b/>
          <w:sz w:val="26"/>
          <w:szCs w:val="26"/>
        </w:rPr>
        <w:t xml:space="preserve">Информация о проекте, подлежащем рассмотрению на </w:t>
      </w:r>
      <w:r w:rsidR="00F41767" w:rsidRPr="00F41767">
        <w:rPr>
          <w:rFonts w:ascii="Times New Roman" w:hAnsi="Times New Roman" w:cs="Times New Roman"/>
          <w:b/>
          <w:sz w:val="26"/>
          <w:szCs w:val="26"/>
        </w:rPr>
        <w:t>публичных слушаниях</w:t>
      </w:r>
      <w:r w:rsidRPr="00F41767">
        <w:rPr>
          <w:rFonts w:ascii="Times New Roman" w:hAnsi="Times New Roman" w:cs="Times New Roman"/>
          <w:b/>
          <w:sz w:val="26"/>
          <w:szCs w:val="26"/>
        </w:rPr>
        <w:t>:</w:t>
      </w:r>
    </w:p>
    <w:p w:rsidR="00561B7F" w:rsidRPr="00F41767" w:rsidRDefault="00424DDC" w:rsidP="00F41767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На </w:t>
      </w:r>
      <w:r w:rsidR="00507ED1" w:rsidRPr="00F41767">
        <w:rPr>
          <w:rFonts w:ascii="Times New Roman" w:hAnsi="Times New Roman" w:cs="Times New Roman"/>
          <w:sz w:val="26"/>
          <w:szCs w:val="26"/>
        </w:rPr>
        <w:t xml:space="preserve">публичные слушания </w:t>
      </w:r>
      <w:proofErr w:type="gramStart"/>
      <w:r w:rsidR="00DD2C53" w:rsidRPr="00F41767">
        <w:rPr>
          <w:rFonts w:ascii="Times New Roman" w:hAnsi="Times New Roman" w:cs="Times New Roman"/>
          <w:sz w:val="26"/>
          <w:szCs w:val="26"/>
        </w:rPr>
        <w:t xml:space="preserve">выносится </w:t>
      </w:r>
      <w:r w:rsidR="00561B7F" w:rsidRPr="00F41767">
        <w:rPr>
          <w:rFonts w:ascii="Times New Roman" w:hAnsi="Times New Roman" w:cs="Times New Roman"/>
          <w:sz w:val="26"/>
          <w:szCs w:val="26"/>
        </w:rPr>
        <w:t xml:space="preserve"> вопрос</w:t>
      </w:r>
      <w:proofErr w:type="gramEnd"/>
      <w:r w:rsidR="00561B7F" w:rsidRPr="00F41767">
        <w:rPr>
          <w:rFonts w:ascii="Times New Roman" w:hAnsi="Times New Roman" w:cs="Times New Roman"/>
          <w:sz w:val="26"/>
          <w:szCs w:val="26"/>
        </w:rPr>
        <w:t xml:space="preserve"> по предоставлению разрешения на отклонение от предельных параметров разрешенного строительства объекта капитального строительства, расположенного на земельном участке по адресу: Омская область, Нововаршавский район, р.п. Большегривское, </w:t>
      </w:r>
      <w:r w:rsidR="00DB3C8D" w:rsidRPr="00F41767">
        <w:rPr>
          <w:rFonts w:ascii="Times New Roman" w:hAnsi="Times New Roman" w:cs="Times New Roman"/>
          <w:sz w:val="26"/>
          <w:szCs w:val="26"/>
        </w:rPr>
        <w:t xml:space="preserve">ул. </w:t>
      </w:r>
      <w:r w:rsidR="0035317F">
        <w:rPr>
          <w:rFonts w:ascii="Times New Roman" w:hAnsi="Times New Roman" w:cs="Times New Roman"/>
          <w:sz w:val="26"/>
          <w:szCs w:val="26"/>
        </w:rPr>
        <w:t>Строительная</w:t>
      </w:r>
      <w:r w:rsidR="00561B7F" w:rsidRPr="00F41767">
        <w:rPr>
          <w:rFonts w:ascii="Times New Roman" w:hAnsi="Times New Roman" w:cs="Times New Roman"/>
          <w:sz w:val="26"/>
          <w:szCs w:val="26"/>
        </w:rPr>
        <w:t xml:space="preserve">, д. </w:t>
      </w:r>
      <w:r w:rsidR="00DB3C8D" w:rsidRPr="00F41767">
        <w:rPr>
          <w:rFonts w:ascii="Times New Roman" w:hAnsi="Times New Roman" w:cs="Times New Roman"/>
          <w:sz w:val="26"/>
          <w:szCs w:val="26"/>
        </w:rPr>
        <w:t>7</w:t>
      </w:r>
      <w:r w:rsidR="00561B7F" w:rsidRPr="00F41767">
        <w:rPr>
          <w:rFonts w:ascii="Times New Roman" w:hAnsi="Times New Roman" w:cs="Times New Roman"/>
          <w:sz w:val="26"/>
          <w:szCs w:val="26"/>
        </w:rPr>
        <w:t>.</w:t>
      </w:r>
    </w:p>
    <w:p w:rsidR="00DB3C8D" w:rsidRPr="00F41767" w:rsidRDefault="00DB3C8D" w:rsidP="00042DA4">
      <w:pPr>
        <w:pStyle w:val="a5"/>
        <w:spacing w:before="12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проекту:</w:t>
      </w:r>
    </w:p>
    <w:p w:rsidR="00DB3C8D" w:rsidRPr="00F41767" w:rsidRDefault="00DB3C8D" w:rsidP="00F41767">
      <w:pPr>
        <w:pStyle w:val="a5"/>
        <w:spacing w:line="264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1) </w:t>
      </w:r>
      <w:r w:rsidRPr="00F41767">
        <w:rPr>
          <w:rFonts w:ascii="Times New Roman" w:hAnsi="Times New Roman"/>
          <w:sz w:val="26"/>
          <w:szCs w:val="26"/>
        </w:rPr>
        <w:t>Градостроительный кодекс Российской Федерации</w:t>
      </w:r>
      <w:r w:rsidRPr="00F41767">
        <w:rPr>
          <w:rFonts w:ascii="Times New Roman" w:hAnsi="Times New Roman" w:cs="Times New Roman"/>
          <w:sz w:val="26"/>
          <w:szCs w:val="26"/>
        </w:rPr>
        <w:t>;</w:t>
      </w:r>
    </w:p>
    <w:p w:rsidR="00DB3C8D" w:rsidRPr="00F41767" w:rsidRDefault="00DB3C8D" w:rsidP="00F41767">
      <w:pPr>
        <w:pStyle w:val="a5"/>
        <w:tabs>
          <w:tab w:val="left" w:pos="709"/>
        </w:tabs>
        <w:spacing w:line="264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2) </w:t>
      </w:r>
      <w:r w:rsidRPr="00F41767">
        <w:rPr>
          <w:rFonts w:ascii="Times New Roman" w:hAnsi="Times New Roman"/>
          <w:sz w:val="26"/>
          <w:szCs w:val="26"/>
        </w:rPr>
        <w:t>Правила землепользования и застройки Большегривского городского поселения Нововаршавского муниципального района Омской области</w:t>
      </w:r>
      <w:r w:rsidRPr="00F41767">
        <w:rPr>
          <w:rFonts w:ascii="Times New Roman" w:hAnsi="Times New Roman" w:cs="Times New Roman"/>
          <w:sz w:val="26"/>
          <w:szCs w:val="26"/>
        </w:rPr>
        <w:t>;</w:t>
      </w:r>
    </w:p>
    <w:p w:rsidR="00DB3C8D" w:rsidRPr="00F41767" w:rsidRDefault="00DB3C8D" w:rsidP="0035317F">
      <w:pPr>
        <w:pStyle w:val="a5"/>
        <w:tabs>
          <w:tab w:val="left" w:pos="709"/>
        </w:tabs>
        <w:spacing w:after="120" w:line="264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3) </w:t>
      </w:r>
      <w:r w:rsidR="00F41767">
        <w:rPr>
          <w:rFonts w:ascii="Times New Roman" w:hAnsi="Times New Roman" w:cs="Times New Roman"/>
          <w:sz w:val="26"/>
          <w:szCs w:val="26"/>
        </w:rPr>
        <w:t>Схема расположения земельного участка.</w:t>
      </w:r>
    </w:p>
    <w:p w:rsidR="00DB3C8D" w:rsidRPr="00F41767" w:rsidRDefault="00DB3C8D" w:rsidP="00F41767">
      <w:pPr>
        <w:pStyle w:val="a5"/>
        <w:spacing w:before="120" w:line="264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DB3C8D" w:rsidRPr="00F41767" w:rsidRDefault="00DB3C8D" w:rsidP="0035317F">
      <w:pPr>
        <w:spacing w:line="264" w:lineRule="auto"/>
        <w:ind w:hanging="709"/>
        <w:jc w:val="right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Информационные материалы размещены на сайте </w:t>
      </w:r>
      <w:r w:rsidR="0035317F" w:rsidRPr="0035317F">
        <w:rPr>
          <w:rFonts w:ascii="Times New Roman" w:hAnsi="Times New Roman" w:cs="Times New Roman"/>
          <w:sz w:val="26"/>
          <w:szCs w:val="26"/>
          <w:u w:val="single"/>
        </w:rPr>
        <w:t>http://blshgr.novovar.omskportal.ru</w:t>
      </w:r>
      <w:r w:rsidRPr="00F41767">
        <w:rPr>
          <w:rFonts w:ascii="Times New Roman" w:hAnsi="Times New Roman" w:cs="Times New Roman"/>
          <w:sz w:val="26"/>
          <w:szCs w:val="26"/>
          <w:u w:val="single"/>
        </w:rPr>
        <w:t>/.</w:t>
      </w:r>
    </w:p>
    <w:p w:rsidR="00DB3C8D" w:rsidRPr="00F41767" w:rsidRDefault="00DB3C8D" w:rsidP="00F41767">
      <w:pPr>
        <w:pStyle w:val="a5"/>
        <w:spacing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3. Информация о порядке и сроках проведения публичных слушаний по проекту, подлежащему рассмотрению на публичных слушаниях:</w:t>
      </w:r>
    </w:p>
    <w:p w:rsidR="00DB3C8D" w:rsidRPr="00F41767" w:rsidRDefault="00DB3C8D" w:rsidP="00F41767">
      <w:pPr>
        <w:spacing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Срок проведения публичных слушаний – с 26.02.2021 года по 12.03.2021 года. </w:t>
      </w:r>
    </w:p>
    <w:p w:rsidR="00DB3C8D" w:rsidRPr="00F41767" w:rsidRDefault="00DB3C8D" w:rsidP="00F41767">
      <w:pPr>
        <w:pStyle w:val="a5"/>
        <w:spacing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4. Информация о месте, дате открытия экспозиции или экспозиции проекта, подлежащего рассмотрению на публичных слушаниях, о сроках проведения экспозиции или экспозиции такого проекта, о днях и часах, в которые возможно посещение указанных экспозиции или экспозиций:</w:t>
      </w:r>
    </w:p>
    <w:p w:rsidR="00DB3C8D" w:rsidRPr="00F41767" w:rsidRDefault="00DB3C8D" w:rsidP="00F41767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>Информационные материалы по теме публичных слушаний представлены на экспозиции:</w:t>
      </w:r>
    </w:p>
    <w:p w:rsidR="00DB3C8D" w:rsidRPr="00F41767" w:rsidRDefault="00DB3C8D" w:rsidP="00F41767">
      <w:pPr>
        <w:spacing w:after="0" w:line="264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-  в здании администрации Большегривского городского поселения, по адресу: Омская область, Нововаршавский район, </w:t>
      </w:r>
      <w:r w:rsidRPr="00F41767">
        <w:rPr>
          <w:rFonts w:ascii="Times New Roman" w:eastAsia="Calibri" w:hAnsi="Times New Roman" w:cs="Times New Roman"/>
          <w:sz w:val="26"/>
          <w:szCs w:val="26"/>
        </w:rPr>
        <w:t xml:space="preserve">р.п. Большегривское, ул. Ленина, д. </w:t>
      </w:r>
      <w:r w:rsidR="00D73CC1" w:rsidRPr="00F41767">
        <w:rPr>
          <w:rFonts w:ascii="Times New Roman" w:eastAsia="Calibri" w:hAnsi="Times New Roman" w:cs="Times New Roman"/>
          <w:sz w:val="26"/>
          <w:szCs w:val="26"/>
        </w:rPr>
        <w:t>23</w:t>
      </w:r>
      <w:r w:rsidRPr="00F4176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DB3C8D" w:rsidRPr="00F41767" w:rsidRDefault="00DB3C8D" w:rsidP="00F41767">
      <w:pPr>
        <w:spacing w:before="120" w:line="264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F417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Экспозиция проекта открыта с </w:t>
      </w:r>
      <w:r w:rsidR="00F41767" w:rsidRPr="00F417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26</w:t>
      </w:r>
      <w:r w:rsidRPr="00F417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.02.2021 года по 12.03.2021 года. </w:t>
      </w:r>
    </w:p>
    <w:p w:rsidR="00DB3C8D" w:rsidRPr="00F41767" w:rsidRDefault="00DB3C8D" w:rsidP="00F41767">
      <w:pPr>
        <w:spacing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Посещение экспозиции возможно: с понедельника по пятницу с 09.00 до 16.00, перерыв с 1</w:t>
      </w:r>
      <w:r w:rsidR="0035317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2.3</w:t>
      </w:r>
      <w:bookmarkStart w:id="0" w:name="_GoBack"/>
      <w:bookmarkEnd w:id="0"/>
      <w:r w:rsidRPr="00F417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0 до 14.00. Н</w:t>
      </w:r>
      <w:r w:rsidRPr="00F41767">
        <w:rPr>
          <w:rFonts w:ascii="Times New Roman" w:hAnsi="Times New Roman" w:cs="Times New Roman"/>
          <w:sz w:val="26"/>
          <w:szCs w:val="26"/>
        </w:rPr>
        <w:t xml:space="preserve">а выставке проводятся консультации по теме </w:t>
      </w:r>
      <w:r w:rsidR="00F41767" w:rsidRPr="00F41767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41767">
        <w:rPr>
          <w:rFonts w:ascii="Times New Roman" w:hAnsi="Times New Roman" w:cs="Times New Roman"/>
          <w:sz w:val="26"/>
          <w:szCs w:val="26"/>
        </w:rPr>
        <w:t>.</w:t>
      </w:r>
    </w:p>
    <w:p w:rsidR="00F41767" w:rsidRPr="00F41767" w:rsidRDefault="00F41767" w:rsidP="00F41767">
      <w:pPr>
        <w:pStyle w:val="a5"/>
        <w:spacing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5. Информация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слушаниях:</w:t>
      </w:r>
    </w:p>
    <w:p w:rsidR="00F41767" w:rsidRPr="00F41767" w:rsidRDefault="00F41767" w:rsidP="00F41767">
      <w:pPr>
        <w:spacing w:after="120"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>В период публичных слушаний участники публичных слушаний (</w:t>
      </w:r>
      <w:r w:rsidRPr="00F41767">
        <w:rPr>
          <w:rFonts w:ascii="Roboto" w:hAnsi="Roboto"/>
          <w:color w:val="000000"/>
          <w:sz w:val="26"/>
          <w:szCs w:val="26"/>
          <w:shd w:val="clear" w:color="auto" w:fill="FFFFFF"/>
        </w:rPr>
        <w:t xml:space="preserve">физические и юридические лица, имеющие объекты недвижимости на рассматриваемой территории) </w:t>
      </w:r>
      <w:r w:rsidRPr="00F41767">
        <w:rPr>
          <w:rFonts w:ascii="Times New Roman" w:hAnsi="Times New Roman" w:cs="Times New Roman"/>
          <w:sz w:val="26"/>
          <w:szCs w:val="26"/>
        </w:rPr>
        <w:t xml:space="preserve">имеют право представить свои предложения и замечания в срок с </w:t>
      </w:r>
      <w:r w:rsidRPr="00F41767">
        <w:rPr>
          <w:rFonts w:ascii="Times New Roman" w:hAnsi="Times New Roman" w:cs="Times New Roman"/>
          <w:sz w:val="26"/>
          <w:szCs w:val="26"/>
          <w:u w:val="single"/>
        </w:rPr>
        <w:t>26.02.2021</w:t>
      </w:r>
      <w:r w:rsidRPr="00F41767">
        <w:rPr>
          <w:rFonts w:ascii="Times New Roman" w:hAnsi="Times New Roman" w:cs="Times New Roman"/>
          <w:sz w:val="26"/>
          <w:szCs w:val="26"/>
        </w:rPr>
        <w:t xml:space="preserve"> по </w:t>
      </w:r>
      <w:r w:rsidRPr="00F41767">
        <w:rPr>
          <w:rFonts w:ascii="Times New Roman" w:hAnsi="Times New Roman" w:cs="Times New Roman"/>
          <w:sz w:val="26"/>
          <w:szCs w:val="26"/>
          <w:u w:val="single"/>
        </w:rPr>
        <w:t>12.03.2021</w:t>
      </w:r>
      <w:r w:rsidRPr="00F41767">
        <w:rPr>
          <w:rFonts w:ascii="Times New Roman" w:hAnsi="Times New Roman" w:cs="Times New Roman"/>
          <w:sz w:val="26"/>
          <w:szCs w:val="26"/>
        </w:rPr>
        <w:t xml:space="preserve"> по обсуждаемому проекту посредством:</w:t>
      </w:r>
    </w:p>
    <w:p w:rsidR="00F41767" w:rsidRPr="00F41767" w:rsidRDefault="00F41767" w:rsidP="00F41767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>- записи предложений и замечаний в книге (журнале) учета посетителей экспозиции проекта, подлежащего рассмотрению;</w:t>
      </w:r>
    </w:p>
    <w:p w:rsidR="00F41767" w:rsidRPr="00F41767" w:rsidRDefault="00F41767" w:rsidP="00F41767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>- личного обращения в уполномоченный орган;</w:t>
      </w:r>
    </w:p>
    <w:p w:rsidR="00F41767" w:rsidRPr="00F41767" w:rsidRDefault="00F41767" w:rsidP="00F41767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41767">
        <w:rPr>
          <w:rFonts w:ascii="Times New Roman" w:hAnsi="Times New Roman" w:cs="Times New Roman"/>
          <w:sz w:val="26"/>
          <w:szCs w:val="26"/>
        </w:rPr>
        <w:lastRenderedPageBreak/>
        <w:t xml:space="preserve">- интернета, т.е. отправки письма на электронный адрес: </w:t>
      </w:r>
      <w:r w:rsidR="0035317F" w:rsidRPr="0035317F">
        <w:rPr>
          <w:rStyle w:val="x-phmenubutton"/>
          <w:i/>
          <w:iCs/>
          <w:sz w:val="28"/>
          <w:szCs w:val="28"/>
        </w:rPr>
        <w:t>bolshegrivskoe@mail.ru</w:t>
      </w:r>
      <w:r w:rsidRPr="0035317F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F41767" w:rsidRPr="00F41767" w:rsidRDefault="00F41767" w:rsidP="00F41767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>- телефонн</w:t>
      </w:r>
      <w:r w:rsidR="0035317F">
        <w:rPr>
          <w:rFonts w:ascii="Times New Roman" w:hAnsi="Times New Roman" w:cs="Times New Roman"/>
          <w:sz w:val="26"/>
          <w:szCs w:val="26"/>
        </w:rPr>
        <w:t>ого звонка по номеру: 8(38152) 3-22-67</w:t>
      </w:r>
      <w:r w:rsidRPr="00F41767">
        <w:rPr>
          <w:rFonts w:ascii="Times New Roman" w:hAnsi="Times New Roman" w:cs="Times New Roman"/>
          <w:sz w:val="26"/>
          <w:szCs w:val="26"/>
        </w:rPr>
        <w:t>;</w:t>
      </w:r>
    </w:p>
    <w:p w:rsidR="00F41767" w:rsidRPr="00F41767" w:rsidRDefault="00F41767" w:rsidP="00F41767">
      <w:pPr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>- почтового отправления.</w:t>
      </w:r>
    </w:p>
    <w:p w:rsidR="00F41767" w:rsidRPr="00F41767" w:rsidRDefault="00F41767" w:rsidP="00F41767">
      <w:pPr>
        <w:pStyle w:val="a5"/>
        <w:spacing w:before="120" w:line="264" w:lineRule="auto"/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F41767">
        <w:rPr>
          <w:rFonts w:ascii="Times New Roman" w:hAnsi="Times New Roman" w:cs="Times New Roman"/>
          <w:b/>
          <w:sz w:val="26"/>
          <w:szCs w:val="26"/>
        </w:rPr>
        <w:t>6. Информация о дате, времени и месте проведения собрания или собраний участников публичных слушаний:</w:t>
      </w:r>
    </w:p>
    <w:p w:rsidR="00DB3C8D" w:rsidRPr="00F41767" w:rsidRDefault="00DB3C8D" w:rsidP="00F41767">
      <w:pPr>
        <w:spacing w:line="264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1767">
        <w:rPr>
          <w:rFonts w:ascii="Times New Roman" w:hAnsi="Times New Roman" w:cs="Times New Roman"/>
          <w:sz w:val="26"/>
          <w:szCs w:val="26"/>
        </w:rPr>
        <w:t xml:space="preserve">Публичные слушания состоятся 12 марта 2021 года в здании Администрации </w:t>
      </w:r>
      <w:r w:rsidR="00F41767" w:rsidRPr="00F41767">
        <w:rPr>
          <w:rFonts w:ascii="Times New Roman" w:hAnsi="Times New Roman" w:cs="Times New Roman"/>
          <w:sz w:val="26"/>
          <w:szCs w:val="26"/>
        </w:rPr>
        <w:t xml:space="preserve">Большегривского </w:t>
      </w:r>
      <w:r w:rsidRPr="00F41767">
        <w:rPr>
          <w:rFonts w:ascii="Times New Roman" w:hAnsi="Times New Roman" w:cs="Times New Roman"/>
          <w:sz w:val="26"/>
          <w:szCs w:val="26"/>
        </w:rPr>
        <w:t>городского поселения по адресу: Омская область, Нововаршавский район, р.п. Большегривское, улица Ленина дом 23 в 1</w:t>
      </w:r>
      <w:r w:rsidR="00D73CC1" w:rsidRPr="00F41767">
        <w:rPr>
          <w:rFonts w:ascii="Times New Roman" w:hAnsi="Times New Roman" w:cs="Times New Roman"/>
          <w:sz w:val="26"/>
          <w:szCs w:val="26"/>
        </w:rPr>
        <w:t>1</w:t>
      </w:r>
      <w:r w:rsidRPr="00F41767">
        <w:rPr>
          <w:rFonts w:ascii="Times New Roman" w:hAnsi="Times New Roman" w:cs="Times New Roman"/>
          <w:sz w:val="26"/>
          <w:szCs w:val="26"/>
        </w:rPr>
        <w:t>.00.</w:t>
      </w:r>
    </w:p>
    <w:p w:rsidR="00424DDC" w:rsidRPr="00F41767" w:rsidRDefault="00424DDC" w:rsidP="00424DDC"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sectPr w:rsidR="00424DDC" w:rsidRPr="00F41767" w:rsidSect="00042DA4">
      <w:pgSz w:w="11906" w:h="16838"/>
      <w:pgMar w:top="720" w:right="7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4DDC"/>
    <w:rsid w:val="00042DA4"/>
    <w:rsid w:val="0035317F"/>
    <w:rsid w:val="003A1CD6"/>
    <w:rsid w:val="00424DDC"/>
    <w:rsid w:val="00472B72"/>
    <w:rsid w:val="004B7E4C"/>
    <w:rsid w:val="004D543F"/>
    <w:rsid w:val="00507ED1"/>
    <w:rsid w:val="00516377"/>
    <w:rsid w:val="00561B7F"/>
    <w:rsid w:val="00596A83"/>
    <w:rsid w:val="00632771"/>
    <w:rsid w:val="00856099"/>
    <w:rsid w:val="008B3BC1"/>
    <w:rsid w:val="00911455"/>
    <w:rsid w:val="00975B87"/>
    <w:rsid w:val="00994F29"/>
    <w:rsid w:val="00A4678C"/>
    <w:rsid w:val="00B52C00"/>
    <w:rsid w:val="00BD51AE"/>
    <w:rsid w:val="00C31088"/>
    <w:rsid w:val="00D73CC1"/>
    <w:rsid w:val="00DA0451"/>
    <w:rsid w:val="00DB3C8D"/>
    <w:rsid w:val="00DB68E4"/>
    <w:rsid w:val="00DD2C53"/>
    <w:rsid w:val="00E5678D"/>
    <w:rsid w:val="00F27735"/>
    <w:rsid w:val="00F41767"/>
    <w:rsid w:val="00FE2DEB"/>
    <w:rsid w:val="00FF1721"/>
    <w:rsid w:val="00FF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D1969-05A5-4350-B0C4-208FE86D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72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3C8D"/>
    <w:pPr>
      <w:spacing w:after="0" w:line="240" w:lineRule="auto"/>
    </w:pPr>
  </w:style>
  <w:style w:type="character" w:customStyle="1" w:styleId="x-phmenubutton">
    <w:name w:val="x-ph__menu__button"/>
    <w:basedOn w:val="a0"/>
    <w:rsid w:val="00353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Пользователь</cp:lastModifiedBy>
  <cp:revision>6</cp:revision>
  <cp:lastPrinted>2020-10-09T04:59:00Z</cp:lastPrinted>
  <dcterms:created xsi:type="dcterms:W3CDTF">2020-07-20T06:23:00Z</dcterms:created>
  <dcterms:modified xsi:type="dcterms:W3CDTF">2021-02-26T08:38:00Z</dcterms:modified>
</cp:coreProperties>
</file>