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7D3" w:rsidRPr="0061439B" w:rsidRDefault="0061439B" w:rsidP="0061439B">
      <w:pPr>
        <w:jc w:val="center"/>
        <w:rPr>
          <w:b/>
          <w:bCs/>
          <w:sz w:val="32"/>
          <w:szCs w:val="32"/>
        </w:rPr>
      </w:pPr>
      <w:r w:rsidRPr="0061439B">
        <w:rPr>
          <w:b/>
          <w:bCs/>
          <w:sz w:val="32"/>
          <w:szCs w:val="32"/>
        </w:rPr>
        <w:t>Администрация Большегривского городского поселения Нововаршавского муниципального района Омской области</w:t>
      </w:r>
      <w:bookmarkStart w:id="0" w:name="sub_10251"/>
    </w:p>
    <w:p w:rsidR="00B537D3" w:rsidRPr="00584150" w:rsidRDefault="00B537D3" w:rsidP="00B537D3">
      <w:pPr>
        <w:jc w:val="center"/>
        <w:rPr>
          <w:sz w:val="28"/>
          <w:szCs w:val="28"/>
        </w:rPr>
      </w:pPr>
    </w:p>
    <w:p w:rsidR="0061439B" w:rsidRDefault="0061439B" w:rsidP="0061439B">
      <w:pPr>
        <w:tabs>
          <w:tab w:val="left" w:pos="1038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61439B" w:rsidRDefault="0061439B" w:rsidP="0061439B">
      <w:pPr>
        <w:tabs>
          <w:tab w:val="left" w:pos="1038"/>
        </w:tabs>
        <w:rPr>
          <w:sz w:val="28"/>
          <w:szCs w:val="28"/>
        </w:rPr>
      </w:pPr>
    </w:p>
    <w:p w:rsidR="00B537D3" w:rsidRPr="0061439B" w:rsidRDefault="0061439B" w:rsidP="0061439B">
      <w:pPr>
        <w:tabs>
          <w:tab w:val="left" w:pos="1038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61439B">
        <w:rPr>
          <w:b/>
          <w:sz w:val="24"/>
          <w:szCs w:val="24"/>
        </w:rPr>
        <w:t xml:space="preserve">13.04.2021                                                                                        </w:t>
      </w:r>
      <w:proofErr w:type="spellStart"/>
      <w:r w:rsidRPr="0061439B">
        <w:rPr>
          <w:b/>
          <w:sz w:val="24"/>
          <w:szCs w:val="24"/>
        </w:rPr>
        <w:t>р.п</w:t>
      </w:r>
      <w:proofErr w:type="spellEnd"/>
      <w:r w:rsidRPr="0061439B">
        <w:rPr>
          <w:b/>
          <w:sz w:val="24"/>
          <w:szCs w:val="24"/>
        </w:rPr>
        <w:t>. Большегривское</w:t>
      </w:r>
    </w:p>
    <w:p w:rsidR="00B537D3" w:rsidRPr="0061439B" w:rsidRDefault="00B537D3" w:rsidP="00B537D3">
      <w:pPr>
        <w:jc w:val="center"/>
        <w:rPr>
          <w:b/>
          <w:sz w:val="24"/>
          <w:szCs w:val="24"/>
        </w:rPr>
      </w:pPr>
    </w:p>
    <w:p w:rsidR="00B537D3" w:rsidRPr="0061439B" w:rsidRDefault="00B537D3" w:rsidP="00B537D3">
      <w:pPr>
        <w:jc w:val="center"/>
        <w:rPr>
          <w:b/>
          <w:sz w:val="24"/>
          <w:szCs w:val="24"/>
        </w:rPr>
      </w:pPr>
    </w:p>
    <w:p w:rsidR="0061439B" w:rsidRDefault="0061439B" w:rsidP="00B537D3">
      <w:pPr>
        <w:jc w:val="center"/>
        <w:rPr>
          <w:b/>
          <w:sz w:val="28"/>
          <w:szCs w:val="28"/>
        </w:rPr>
      </w:pPr>
    </w:p>
    <w:p w:rsidR="0061439B" w:rsidRDefault="0061439B" w:rsidP="00B537D3">
      <w:pPr>
        <w:jc w:val="center"/>
        <w:rPr>
          <w:b/>
          <w:sz w:val="28"/>
          <w:szCs w:val="28"/>
        </w:rPr>
      </w:pPr>
    </w:p>
    <w:p w:rsidR="00B537D3" w:rsidRPr="0061439B" w:rsidRDefault="00B537D3" w:rsidP="00B537D3">
      <w:pPr>
        <w:jc w:val="center"/>
        <w:rPr>
          <w:b/>
          <w:sz w:val="28"/>
          <w:szCs w:val="28"/>
        </w:rPr>
      </w:pPr>
      <w:r w:rsidRPr="0061439B">
        <w:rPr>
          <w:b/>
          <w:sz w:val="28"/>
          <w:szCs w:val="28"/>
        </w:rPr>
        <w:t>АКТ ОБНАРОДОВАНИЯ</w:t>
      </w:r>
      <w:r w:rsidR="0061439B" w:rsidRPr="0061439B">
        <w:rPr>
          <w:b/>
          <w:sz w:val="28"/>
          <w:szCs w:val="28"/>
        </w:rPr>
        <w:t>№ 14</w:t>
      </w:r>
    </w:p>
    <w:p w:rsidR="00B537D3" w:rsidRPr="00584150" w:rsidRDefault="00B537D3" w:rsidP="00B537D3">
      <w:pPr>
        <w:jc w:val="center"/>
        <w:rPr>
          <w:sz w:val="28"/>
          <w:szCs w:val="28"/>
        </w:rPr>
      </w:pPr>
    </w:p>
    <w:p w:rsidR="00B537D3" w:rsidRPr="00584150" w:rsidRDefault="00B537D3" w:rsidP="0056083D">
      <w:pPr>
        <w:ind w:firstLine="709"/>
        <w:jc w:val="both"/>
        <w:rPr>
          <w:sz w:val="28"/>
          <w:szCs w:val="28"/>
        </w:rPr>
      </w:pPr>
    </w:p>
    <w:p w:rsidR="0013099C" w:rsidRPr="00615537" w:rsidRDefault="00B537D3" w:rsidP="0013099C">
      <w:pPr>
        <w:ind w:firstLine="709"/>
        <w:jc w:val="both"/>
        <w:rPr>
          <w:sz w:val="28"/>
          <w:szCs w:val="28"/>
        </w:rPr>
      </w:pPr>
      <w:r w:rsidRPr="00E779DB">
        <w:rPr>
          <w:sz w:val="28"/>
          <w:szCs w:val="28"/>
        </w:rPr>
        <w:t xml:space="preserve">Настоящий акт составлен о том, что распоряжение Администрации </w:t>
      </w:r>
      <w:r w:rsidR="0061439B">
        <w:rPr>
          <w:sz w:val="28"/>
          <w:szCs w:val="28"/>
        </w:rPr>
        <w:t xml:space="preserve">Большегривского городского поселения </w:t>
      </w:r>
      <w:r w:rsidRPr="00E779DB">
        <w:rPr>
          <w:sz w:val="28"/>
          <w:szCs w:val="28"/>
        </w:rPr>
        <w:t xml:space="preserve">Нововаршавского муниципального района </w:t>
      </w:r>
      <w:r w:rsidRPr="0061439B">
        <w:rPr>
          <w:sz w:val="28"/>
          <w:szCs w:val="28"/>
        </w:rPr>
        <w:t xml:space="preserve">от </w:t>
      </w:r>
      <w:r w:rsidR="0061439B" w:rsidRPr="0061439B">
        <w:rPr>
          <w:sz w:val="28"/>
          <w:szCs w:val="28"/>
        </w:rPr>
        <w:t>13.04.2021</w:t>
      </w:r>
      <w:r w:rsidRPr="0061439B">
        <w:rPr>
          <w:sz w:val="28"/>
          <w:szCs w:val="28"/>
        </w:rPr>
        <w:t xml:space="preserve"> № </w:t>
      </w:r>
      <w:r w:rsidR="0061439B" w:rsidRPr="0061439B">
        <w:rPr>
          <w:sz w:val="28"/>
          <w:szCs w:val="28"/>
        </w:rPr>
        <w:t>23</w:t>
      </w:r>
      <w:r w:rsidRPr="0061439B">
        <w:rPr>
          <w:sz w:val="28"/>
          <w:szCs w:val="28"/>
        </w:rPr>
        <w:t>-р</w:t>
      </w:r>
      <w:r w:rsidRPr="00E779DB">
        <w:rPr>
          <w:sz w:val="28"/>
          <w:szCs w:val="28"/>
        </w:rPr>
        <w:t xml:space="preserve"> «</w:t>
      </w:r>
      <w:r w:rsidR="0056083D" w:rsidRPr="00E779DB">
        <w:rPr>
          <w:sz w:val="28"/>
        </w:rPr>
        <w:t xml:space="preserve">О проведении публичных слушаний по предоставлению разрешения </w:t>
      </w:r>
      <w:r w:rsidR="0056083D" w:rsidRPr="00E779DB">
        <w:rPr>
          <w:rFonts w:eastAsia="Calibri"/>
          <w:sz w:val="28"/>
          <w:lang w:eastAsia="ar-SA"/>
        </w:rPr>
        <w:t xml:space="preserve">на отклонение от предельных параметров </w:t>
      </w:r>
      <w:r w:rsidR="00E779DB" w:rsidRPr="00E779DB">
        <w:rPr>
          <w:rFonts w:eastAsia="Calibri"/>
          <w:sz w:val="28"/>
          <w:lang w:eastAsia="ar-SA"/>
        </w:rPr>
        <w:t>разрешенного</w:t>
      </w:r>
      <w:r w:rsidR="0056083D" w:rsidRPr="00E779DB">
        <w:rPr>
          <w:rFonts w:eastAsia="Calibri"/>
          <w:sz w:val="28"/>
          <w:lang w:eastAsia="ar-SA"/>
        </w:rPr>
        <w:t xml:space="preserve"> строительства</w:t>
      </w:r>
      <w:r w:rsidR="0056083D" w:rsidRPr="00E779DB">
        <w:rPr>
          <w:sz w:val="28"/>
        </w:rPr>
        <w:t xml:space="preserve"> </w:t>
      </w:r>
      <w:r w:rsidR="0056083D" w:rsidRPr="00E779DB">
        <w:rPr>
          <w:sz w:val="28"/>
          <w:szCs w:val="28"/>
        </w:rPr>
        <w:t>объекта капитального строительства</w:t>
      </w:r>
      <w:r w:rsidR="0056083D" w:rsidRPr="00E779DB">
        <w:rPr>
          <w:sz w:val="28"/>
        </w:rPr>
        <w:t>, расположенного на территории Большегривского городского поселения Нововаршавского муниципального района Омской области</w:t>
      </w:r>
      <w:r w:rsidRPr="00E779DB">
        <w:rPr>
          <w:sz w:val="28"/>
          <w:szCs w:val="28"/>
        </w:rPr>
        <w:t xml:space="preserve">» было обнародовано на территории </w:t>
      </w:r>
      <w:r w:rsidR="0056083D" w:rsidRPr="00E779DB">
        <w:rPr>
          <w:sz w:val="28"/>
          <w:szCs w:val="28"/>
        </w:rPr>
        <w:t>Большегривского городского</w:t>
      </w:r>
      <w:r w:rsidRPr="00E779DB">
        <w:rPr>
          <w:sz w:val="28"/>
          <w:szCs w:val="28"/>
        </w:rPr>
        <w:t xml:space="preserve"> поселения  путем размещения его текста на информационных стендах (на досках объяв</w:t>
      </w:r>
      <w:r w:rsidR="0056083D" w:rsidRPr="00E779DB">
        <w:rPr>
          <w:sz w:val="28"/>
          <w:szCs w:val="28"/>
        </w:rPr>
        <w:t xml:space="preserve">лений) в общественных местах  </w:t>
      </w:r>
      <w:r w:rsidR="0061439B">
        <w:rPr>
          <w:sz w:val="28"/>
          <w:szCs w:val="28"/>
        </w:rPr>
        <w:t>13.04.</w:t>
      </w:r>
      <w:r w:rsidRPr="00E779DB">
        <w:rPr>
          <w:sz w:val="28"/>
          <w:szCs w:val="28"/>
        </w:rPr>
        <w:t>20</w:t>
      </w:r>
      <w:r w:rsidR="00815D12">
        <w:rPr>
          <w:sz w:val="28"/>
          <w:szCs w:val="28"/>
        </w:rPr>
        <w:t>21</w:t>
      </w:r>
      <w:r w:rsidR="00E779DB">
        <w:rPr>
          <w:sz w:val="28"/>
          <w:szCs w:val="28"/>
        </w:rPr>
        <w:t xml:space="preserve"> г</w:t>
      </w:r>
      <w:r w:rsidRPr="00E779DB">
        <w:rPr>
          <w:sz w:val="28"/>
          <w:szCs w:val="28"/>
        </w:rPr>
        <w:t>.</w:t>
      </w:r>
      <w:r w:rsidR="0013099C" w:rsidRPr="00E779DB">
        <w:rPr>
          <w:sz w:val="28"/>
          <w:szCs w:val="28"/>
        </w:rPr>
        <w:t xml:space="preserve"> Оповещение о начале публичных слушаний опубликовано в Вестнике Нововаршавского муниципального района </w:t>
      </w:r>
      <w:r w:rsidR="00E779DB" w:rsidRPr="00E779DB">
        <w:rPr>
          <w:sz w:val="28"/>
          <w:szCs w:val="28"/>
        </w:rPr>
        <w:t xml:space="preserve">№ </w:t>
      </w:r>
      <w:r w:rsidR="0061439B" w:rsidRPr="0061439B">
        <w:rPr>
          <w:sz w:val="28"/>
          <w:szCs w:val="28"/>
        </w:rPr>
        <w:t>6</w:t>
      </w:r>
      <w:r w:rsidR="0013099C" w:rsidRPr="00E779DB">
        <w:rPr>
          <w:sz w:val="28"/>
          <w:szCs w:val="28"/>
        </w:rPr>
        <w:t xml:space="preserve"> от </w:t>
      </w:r>
      <w:r w:rsidR="0061439B">
        <w:rPr>
          <w:sz w:val="28"/>
          <w:szCs w:val="28"/>
        </w:rPr>
        <w:t>13.04</w:t>
      </w:r>
      <w:r w:rsidR="00815D12">
        <w:rPr>
          <w:sz w:val="28"/>
          <w:szCs w:val="28"/>
        </w:rPr>
        <w:t>.2021</w:t>
      </w:r>
      <w:r w:rsidR="00E779DB">
        <w:rPr>
          <w:sz w:val="28"/>
          <w:szCs w:val="28"/>
        </w:rPr>
        <w:t xml:space="preserve"> г.</w:t>
      </w:r>
    </w:p>
    <w:p w:rsidR="00B537D3" w:rsidRPr="00D500BD" w:rsidRDefault="00B537D3" w:rsidP="0056083D">
      <w:pPr>
        <w:ind w:firstLine="709"/>
        <w:jc w:val="both"/>
        <w:rPr>
          <w:sz w:val="28"/>
          <w:szCs w:val="28"/>
        </w:rPr>
      </w:pPr>
    </w:p>
    <w:p w:rsidR="00B537D3" w:rsidRPr="00584150" w:rsidRDefault="00B537D3" w:rsidP="00B537D3">
      <w:pPr>
        <w:ind w:firstLine="709"/>
        <w:jc w:val="both"/>
        <w:rPr>
          <w:sz w:val="28"/>
          <w:szCs w:val="28"/>
        </w:rPr>
      </w:pPr>
    </w:p>
    <w:p w:rsidR="00B537D3" w:rsidRPr="00D719FF" w:rsidRDefault="00B537D3" w:rsidP="00B537D3">
      <w:pPr>
        <w:ind w:firstLine="709"/>
        <w:jc w:val="both"/>
        <w:rPr>
          <w:sz w:val="28"/>
          <w:szCs w:val="28"/>
        </w:rPr>
      </w:pPr>
    </w:p>
    <w:p w:rsidR="00B537D3" w:rsidRDefault="00B537D3" w:rsidP="00B537D3">
      <w:pPr>
        <w:jc w:val="both"/>
        <w:rPr>
          <w:sz w:val="28"/>
          <w:szCs w:val="28"/>
        </w:rPr>
      </w:pPr>
    </w:p>
    <w:p w:rsidR="0061439B" w:rsidRDefault="0061439B" w:rsidP="00B537D3">
      <w:pPr>
        <w:jc w:val="both"/>
        <w:rPr>
          <w:sz w:val="28"/>
          <w:szCs w:val="28"/>
        </w:rPr>
      </w:pPr>
      <w:bookmarkStart w:id="1" w:name="_GoBack"/>
      <w:bookmarkEnd w:id="1"/>
    </w:p>
    <w:p w:rsidR="0061439B" w:rsidRPr="00D719FF" w:rsidRDefault="0061439B" w:rsidP="00B537D3">
      <w:pPr>
        <w:jc w:val="both"/>
        <w:rPr>
          <w:sz w:val="28"/>
          <w:szCs w:val="28"/>
        </w:rPr>
      </w:pPr>
    </w:p>
    <w:p w:rsidR="00B537D3" w:rsidRPr="00D719FF" w:rsidRDefault="00B537D3" w:rsidP="00B537D3">
      <w:pPr>
        <w:ind w:firstLine="709"/>
        <w:jc w:val="both"/>
        <w:rPr>
          <w:sz w:val="28"/>
          <w:szCs w:val="28"/>
        </w:rPr>
      </w:pPr>
    </w:p>
    <w:p w:rsidR="00B537D3" w:rsidRPr="00D719FF" w:rsidRDefault="00B537D3" w:rsidP="00B537D3">
      <w:pPr>
        <w:jc w:val="both"/>
        <w:rPr>
          <w:sz w:val="28"/>
          <w:szCs w:val="28"/>
        </w:rPr>
      </w:pPr>
      <w:r w:rsidRPr="00D719FF">
        <w:rPr>
          <w:sz w:val="28"/>
          <w:szCs w:val="28"/>
        </w:rPr>
        <w:t>Глав</w:t>
      </w:r>
      <w:r w:rsidR="00030BB3">
        <w:rPr>
          <w:sz w:val="28"/>
          <w:szCs w:val="28"/>
        </w:rPr>
        <w:t>а</w:t>
      </w:r>
      <w:r w:rsidRPr="00D719FF">
        <w:rPr>
          <w:sz w:val="28"/>
          <w:szCs w:val="28"/>
        </w:rPr>
        <w:t xml:space="preserve"> </w:t>
      </w:r>
      <w:r w:rsidR="0061439B"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 xml:space="preserve">                                    </w:t>
      </w:r>
      <w:r w:rsidR="00030BB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="00C741BE">
        <w:rPr>
          <w:sz w:val="28"/>
          <w:szCs w:val="28"/>
        </w:rPr>
        <w:t xml:space="preserve"> </w:t>
      </w:r>
      <w:r w:rsidR="0061439B">
        <w:rPr>
          <w:sz w:val="28"/>
          <w:szCs w:val="28"/>
        </w:rPr>
        <w:t xml:space="preserve">                   Л.Я. </w:t>
      </w:r>
      <w:proofErr w:type="spellStart"/>
      <w:r w:rsidR="0061439B">
        <w:rPr>
          <w:sz w:val="28"/>
          <w:szCs w:val="28"/>
        </w:rPr>
        <w:t>Придчина</w:t>
      </w:r>
      <w:proofErr w:type="spellEnd"/>
    </w:p>
    <w:p w:rsidR="00B537D3" w:rsidRPr="00D719FF" w:rsidRDefault="00B537D3" w:rsidP="00B537D3">
      <w:pPr>
        <w:ind w:firstLine="709"/>
        <w:jc w:val="both"/>
        <w:rPr>
          <w:sz w:val="28"/>
          <w:szCs w:val="28"/>
        </w:rPr>
      </w:pPr>
    </w:p>
    <w:p w:rsidR="00B537D3" w:rsidRPr="00D719FF" w:rsidRDefault="00B537D3" w:rsidP="00B537D3">
      <w:pPr>
        <w:ind w:firstLine="709"/>
        <w:jc w:val="both"/>
        <w:rPr>
          <w:sz w:val="28"/>
          <w:szCs w:val="28"/>
        </w:rPr>
      </w:pPr>
    </w:p>
    <w:bookmarkEnd w:id="0"/>
    <w:p w:rsidR="00B537D3" w:rsidRPr="00293A86" w:rsidRDefault="00B537D3" w:rsidP="00B537D3">
      <w:pPr>
        <w:rPr>
          <w:sz w:val="28"/>
          <w:szCs w:val="28"/>
        </w:rPr>
      </w:pPr>
    </w:p>
    <w:p w:rsidR="0005556C" w:rsidRDefault="0005556C"/>
    <w:sectPr w:rsidR="0005556C" w:rsidSect="006951D7">
      <w:pgSz w:w="11906" w:h="16838" w:code="9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37D3"/>
    <w:rsid w:val="00030BB3"/>
    <w:rsid w:val="0005556C"/>
    <w:rsid w:val="0010239C"/>
    <w:rsid w:val="0013099C"/>
    <w:rsid w:val="00275530"/>
    <w:rsid w:val="002F404D"/>
    <w:rsid w:val="003274D1"/>
    <w:rsid w:val="0056083D"/>
    <w:rsid w:val="0061439B"/>
    <w:rsid w:val="00707D49"/>
    <w:rsid w:val="00815D12"/>
    <w:rsid w:val="00862883"/>
    <w:rsid w:val="00937E3D"/>
    <w:rsid w:val="00B537D3"/>
    <w:rsid w:val="00C741BE"/>
    <w:rsid w:val="00CB719C"/>
    <w:rsid w:val="00E61120"/>
    <w:rsid w:val="00E706B3"/>
    <w:rsid w:val="00E7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40D0C0-876E-463A-BC09-65429ACD5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Пользователь</cp:lastModifiedBy>
  <cp:revision>9</cp:revision>
  <dcterms:created xsi:type="dcterms:W3CDTF">2020-07-20T06:29:00Z</dcterms:created>
  <dcterms:modified xsi:type="dcterms:W3CDTF">2021-04-13T09:13:00Z</dcterms:modified>
</cp:coreProperties>
</file>